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59D0" w14:textId="5C46344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1 – Msza Święta To nie jest zwykłe spotkanie – to najświętsza Ofiara i prawdziwe spotkanie z Jezusem.</w:t>
      </w:r>
    </w:p>
    <w:p w14:paraId="272E3EE8" w14:textId="512BF8C6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2 – Inne nazwy Mszy</w:t>
      </w:r>
      <w:r w:rsidRPr="00FD0CBD">
        <w:rPr>
          <w:rFonts w:ascii="Times New Roman" w:hAnsi="Times New Roman" w:cs="Times New Roman"/>
        </w:rPr>
        <w:t xml:space="preserve">, </w:t>
      </w:r>
      <w:r w:rsidRPr="00FD0CBD">
        <w:rPr>
          <w:rFonts w:ascii="Times New Roman" w:hAnsi="Times New Roman" w:cs="Times New Roman"/>
          <w:lang w:eastAsia="pl-PL"/>
        </w:rPr>
        <w:t xml:space="preserve"> Msza ma kilka ważnych nazw:</w:t>
      </w:r>
    </w:p>
    <w:p w14:paraId="3430028E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Eucharystia – znaczy „dziękczynienie”</w:t>
      </w:r>
    </w:p>
    <w:p w14:paraId="30DEC4DF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Najświętsza Ofiara</w:t>
      </w:r>
    </w:p>
    <w:p w14:paraId="6D337D32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Wieczerza Pańska</w:t>
      </w:r>
    </w:p>
    <w:p w14:paraId="6B56CD5D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Łamanie Chleba</w:t>
      </w:r>
    </w:p>
    <w:p w14:paraId="7C115FB1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Sakrament Ołtarza</w:t>
      </w:r>
    </w:p>
    <w:p w14:paraId="419113B2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Każda z tych nazw pokazuje coś innego, ale wszystkie mówią o tym samym – o Jezusie, który daje nam siebie.</w:t>
      </w:r>
    </w:p>
    <w:p w14:paraId="75AD5A05" w14:textId="64CD4D36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3 – Kto ustanowił Mszę? Jezus sam ustanowił Mszę w Wielki Czwartek podczas Ostatniej Wieczerzy. Wziął chleb, pobłogosławił go i powiedział do Apostołów: „To jest Ciało moje, które za was będzie wydane. To czyńcie na moją pamiątkę.”</w:t>
      </w:r>
    </w:p>
    <w:p w14:paraId="1663612A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Od tamtej pory kapłani robią to samo – na polecenie Jezusa.</w:t>
      </w:r>
    </w:p>
    <w:p w14:paraId="7D933895" w14:textId="115590EB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4 – Przygotowanie do Mszy Przygotowanie dalsze (kilka dni / całe życie)</w:t>
      </w:r>
    </w:p>
    <w:p w14:paraId="13EEB267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staramy się nie popełniać grzechów ciężkich</w:t>
      </w:r>
    </w:p>
    <w:p w14:paraId="473EE013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chodzimy regularnie do spowiedzi</w:t>
      </w:r>
    </w:p>
    <w:p w14:paraId="52271DC1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modlimy się, czytamy Pismo Święte</w:t>
      </w:r>
    </w:p>
    <w:p w14:paraId="41AD61AF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Przygotowanie bliższe (tuż przed Mszą)</w:t>
      </w:r>
    </w:p>
    <w:p w14:paraId="338957FB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godzina postu eucharystycznego (nic nie jemy ani nie pijemy poza wodą i lekami)</w:t>
      </w:r>
    </w:p>
    <w:p w14:paraId="3701171E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przychodzimy trochę wcześniej i się modlimy</w:t>
      </w:r>
    </w:p>
    <w:p w14:paraId="3FE0B90F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staramy się skupić, a nie rozmawiać głośno</w:t>
      </w:r>
    </w:p>
    <w:p w14:paraId="2B284227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ubieramy się ładnie i schludnie – to spotkanie z Królem</w:t>
      </w:r>
    </w:p>
    <w:p w14:paraId="427E9381" w14:textId="3A52A2A0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5 – Najważniejsze słowa z Biblii „Bierzcie i jedzcie, to jest Ciało moje.” „Pijcie z niego wszyscy, to jest bowiem Krew moja Przymierza.” (Mt 26,26-28)</w:t>
      </w:r>
    </w:p>
    <w:p w14:paraId="0CEDA4B1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„To czyńcie na moją pamiątkę.” (</w:t>
      </w:r>
      <w:proofErr w:type="spellStart"/>
      <w:r w:rsidRPr="00FD0CBD">
        <w:rPr>
          <w:rFonts w:ascii="Times New Roman" w:hAnsi="Times New Roman" w:cs="Times New Roman"/>
          <w:lang w:eastAsia="pl-PL"/>
        </w:rPr>
        <w:t>Łk</w:t>
      </w:r>
      <w:proofErr w:type="spellEnd"/>
      <w:r w:rsidRPr="00FD0CBD">
        <w:rPr>
          <w:rFonts w:ascii="Times New Roman" w:hAnsi="Times New Roman" w:cs="Times New Roman"/>
          <w:lang w:eastAsia="pl-PL"/>
        </w:rPr>
        <w:t xml:space="preserve"> 22,19)</w:t>
      </w:r>
    </w:p>
    <w:p w14:paraId="13D3D233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„Jam jest chleb żywy, który zstąpił z nieba. Kto spożywa ten chleb, będzie żył na wieki.” (J 6,51)</w:t>
      </w:r>
    </w:p>
    <w:p w14:paraId="4033B556" w14:textId="6439CF12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6 – Co dzieje się podczas konsekracji? Konsekracja = najważniejszy moment Mszy Kapłan mówi słowa Jezusa: „Bierzcie i jedzcie, to jest Ciało moje…” „To jest kielich Krwi mojej…”</w:t>
      </w:r>
    </w:p>
    <w:p w14:paraId="1AC070AC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Wtedy – przez moc Ducha Świętego – chleb staje się prawdziwym Ciałem Jezusa, a wino prawdziwą Krwią Jezusa.</w:t>
      </w:r>
    </w:p>
    <w:p w14:paraId="63AF3473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 xml:space="preserve">Nazywamy to </w:t>
      </w:r>
      <w:proofErr w:type="spellStart"/>
      <w:r w:rsidRPr="00FD0CBD">
        <w:rPr>
          <w:rFonts w:ascii="Times New Roman" w:hAnsi="Times New Roman" w:cs="Times New Roman"/>
          <w:lang w:eastAsia="pl-PL"/>
        </w:rPr>
        <w:t>transubstancjacją</w:t>
      </w:r>
      <w:proofErr w:type="spellEnd"/>
      <w:r w:rsidRPr="00FD0CBD">
        <w:rPr>
          <w:rFonts w:ascii="Times New Roman" w:hAnsi="Times New Roman" w:cs="Times New Roman"/>
          <w:lang w:eastAsia="pl-PL"/>
        </w:rPr>
        <w:t xml:space="preserve"> = zmienia się cała istota (to, czym coś naprawdę jest), ale kształt, smak i wygląd zostają takie same.</w:t>
      </w:r>
    </w:p>
    <w:p w14:paraId="537C01EF" w14:textId="2E574065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7 – Jaki chleb i jakie wino? Do Mszy używa się tylko:</w:t>
      </w:r>
    </w:p>
    <w:p w14:paraId="576305B7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chleba przaśnego (bez drożdży) – z czystej pszenicy i wody</w:t>
      </w:r>
    </w:p>
    <w:p w14:paraId="0CDF19CC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naturalnego wina winogronowego – bez żadnych dodatków</w:t>
      </w:r>
    </w:p>
    <w:p w14:paraId="65ED5231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Inny chleb ani inne wino nie mogą być użyte.</w:t>
      </w:r>
    </w:p>
    <w:p w14:paraId="5C770CA6" w14:textId="6AEAE013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8 – Kto może odprawiać Mszę? Tylko kapłan, który otrzymał sakrament święceń kapłańskich (czyli diakon nie może, kobieta nie może, niewyświęcony mężczyzna nie może).</w:t>
      </w:r>
    </w:p>
    <w:p w14:paraId="5E2D16E4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Kapłan działa „w osobie Chrystusa” – to Jezus przez niego dokonuje przemiany chleba i wina.</w:t>
      </w:r>
    </w:p>
    <w:p w14:paraId="02D419D3" w14:textId="19DE3EC8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9 – Na koniec Msza Święta to:</w:t>
      </w:r>
    </w:p>
    <w:p w14:paraId="03D5B45B" w14:textId="7E70E689" w:rsidR="00FD0CBD" w:rsidRPr="00FD0CBD" w:rsidRDefault="00FD0CBD" w:rsidP="00FD0CBD">
      <w:pPr>
        <w:rPr>
          <w:rFonts w:ascii="Times New Roman" w:hAnsi="Times New Roman" w:cs="Times New Roman"/>
        </w:rPr>
      </w:pPr>
      <w:r w:rsidRPr="00FD0CBD">
        <w:rPr>
          <w:rFonts w:ascii="Times New Roman" w:hAnsi="Times New Roman" w:cs="Times New Roman"/>
          <w:lang w:eastAsia="pl-PL"/>
        </w:rPr>
        <w:t>pamiątka śmierci i zmartwychwstania Jezusa</w:t>
      </w:r>
      <w:r w:rsidRPr="00FD0CBD">
        <w:rPr>
          <w:rFonts w:ascii="Times New Roman" w:hAnsi="Times New Roman" w:cs="Times New Roman"/>
        </w:rPr>
        <w:t xml:space="preserve">, </w:t>
      </w:r>
      <w:r w:rsidRPr="00FD0CBD">
        <w:rPr>
          <w:rFonts w:ascii="Times New Roman" w:hAnsi="Times New Roman" w:cs="Times New Roman"/>
          <w:lang w:eastAsia="pl-PL"/>
        </w:rPr>
        <w:t>prawdziwe spotkanie z Nim</w:t>
      </w:r>
    </w:p>
    <w:p w14:paraId="2813E347" w14:textId="77777777" w:rsidR="00FD0CBD" w:rsidRDefault="00FD0CBD" w:rsidP="00FD0CBD">
      <w:pPr>
        <w:rPr>
          <w:rFonts w:ascii="Times New Roman" w:hAnsi="Times New Roman" w:cs="Times New Roman"/>
        </w:rPr>
      </w:pPr>
    </w:p>
    <w:p w14:paraId="53187ED0" w14:textId="77777777" w:rsidR="00FD0CBD" w:rsidRDefault="00FD0CBD" w:rsidP="00FD0CBD">
      <w:pPr>
        <w:rPr>
          <w:rFonts w:ascii="Times New Roman" w:hAnsi="Times New Roman" w:cs="Times New Roman"/>
        </w:rPr>
      </w:pPr>
    </w:p>
    <w:p w14:paraId="5A3B2784" w14:textId="77777777" w:rsidR="00FD0CBD" w:rsidRDefault="00FD0CBD" w:rsidP="00FD0CBD">
      <w:pPr>
        <w:rPr>
          <w:rFonts w:ascii="Times New Roman" w:hAnsi="Times New Roman" w:cs="Times New Roman"/>
        </w:rPr>
      </w:pPr>
    </w:p>
    <w:p w14:paraId="6E7B3323" w14:textId="77777777" w:rsidR="00FD0CBD" w:rsidRDefault="00FD0CBD" w:rsidP="00FD0CBD">
      <w:pPr>
        <w:rPr>
          <w:rFonts w:ascii="Times New Roman" w:hAnsi="Times New Roman" w:cs="Times New Roman"/>
        </w:rPr>
      </w:pPr>
    </w:p>
    <w:p w14:paraId="61C08FA8" w14:textId="77777777" w:rsidR="00FD0CBD" w:rsidRDefault="00FD0CBD" w:rsidP="00FD0CBD">
      <w:pPr>
        <w:rPr>
          <w:rFonts w:ascii="Times New Roman" w:hAnsi="Times New Roman" w:cs="Times New Roman"/>
        </w:rPr>
      </w:pPr>
    </w:p>
    <w:p w14:paraId="3B576723" w14:textId="77777777" w:rsidR="00FD0CBD" w:rsidRPr="00FD0CBD" w:rsidRDefault="00FD0CBD" w:rsidP="00FD0CBD">
      <w:pPr>
        <w:rPr>
          <w:rFonts w:ascii="Times New Roman" w:hAnsi="Times New Roman" w:cs="Times New Roman"/>
        </w:rPr>
      </w:pPr>
    </w:p>
    <w:p w14:paraId="2BBE39B7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lastRenderedPageBreak/>
        <w:t>Msza Święta dzieli się na cztery główne części:</w:t>
      </w:r>
    </w:p>
    <w:p w14:paraId="3BB8EBA9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Obrzędy wstępne</w:t>
      </w:r>
    </w:p>
    <w:p w14:paraId="4035857E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Liturgia Słowa</w:t>
      </w:r>
    </w:p>
    <w:p w14:paraId="604EF71B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Liturgia Eucharystyczna</w:t>
      </w:r>
    </w:p>
    <w:p w14:paraId="506AB9D3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Obrzędy zakończenia</w:t>
      </w:r>
    </w:p>
    <w:p w14:paraId="2967A686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plus dwie ważne rzeczy dodatkowe: naczynia i szaty, których używa ksiądz.</w:t>
      </w:r>
    </w:p>
    <w:p w14:paraId="086C387A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1. Obrzędy wstępne – witamy się z Bogiem i sobą nawzajem</w:t>
      </w:r>
    </w:p>
    <w:p w14:paraId="3ABF52F9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Wszyscy wstajemy, kapłan wchodzi z ministrantami</w:t>
      </w:r>
    </w:p>
    <w:p w14:paraId="58DEEC34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Śpiewamy pieśń na wejście</w:t>
      </w:r>
    </w:p>
    <w:p w14:paraId="7B18673F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Ksiądz całuje ołtarz (bo ołtarz przypomina stół, na którym Jezus oddaje nam siebie)</w:t>
      </w:r>
    </w:p>
    <w:p w14:paraId="723DCC5A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Ksiądz mówi: „Pan z wami” → odpowiadamy: „I z duchem twoim”</w:t>
      </w:r>
    </w:p>
    <w:p w14:paraId="47D58B43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Robimy rachunek sumienia i prosimy o przebaczenie („Spowiadam się…”) albo kropimy się wodą święconą</w:t>
      </w:r>
    </w:p>
    <w:p w14:paraId="664C58D6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Śpiewamy „Chwała na wysokości Bogu” (nie zawsze – np. w Wielkim Poście nie ma)</w:t>
      </w:r>
    </w:p>
    <w:p w14:paraId="19F8FF3B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Ksiądz mówi krótką modlitwę na dany dzień – to się nazywa kolekta</w:t>
      </w:r>
    </w:p>
    <w:p w14:paraId="00644D15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2. Liturgia Słowa – Bóg do nas mówi</w:t>
      </w:r>
    </w:p>
    <w:p w14:paraId="22EDDF85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Pierwsze czytanie – zwykle ze Starego Testamentu</w:t>
      </w:r>
    </w:p>
    <w:p w14:paraId="1AA4B056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Psalm – śpiewamy lub czytamy razem</w:t>
      </w:r>
    </w:p>
    <w:p w14:paraId="3B0D8BE3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Drugie czytanie – z listów apostołów (z Nowego Testamentu)</w:t>
      </w:r>
    </w:p>
    <w:p w14:paraId="11BC6998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Alleluja! (wstawanie i oklaskiwanie Ewangelii)</w:t>
      </w:r>
    </w:p>
    <w:p w14:paraId="042BB5CD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 xml:space="preserve">Czytanie Ewangelii – </w:t>
      </w:r>
      <w:proofErr w:type="spellStart"/>
      <w:r w:rsidRPr="00FD0CBD">
        <w:rPr>
          <w:rFonts w:ascii="Times New Roman" w:hAnsi="Times New Roman" w:cs="Times New Roman"/>
          <w:lang w:eastAsia="pl-PL"/>
        </w:rPr>
        <w:t>najwaźniejsze</w:t>
      </w:r>
      <w:proofErr w:type="spellEnd"/>
      <w:r w:rsidRPr="00FD0CBD">
        <w:rPr>
          <w:rFonts w:ascii="Times New Roman" w:hAnsi="Times New Roman" w:cs="Times New Roman"/>
          <w:lang w:eastAsia="pl-PL"/>
        </w:rPr>
        <w:t xml:space="preserve"> Słowo, czyta je ksiądz albo diakon</w:t>
      </w:r>
    </w:p>
    <w:p w14:paraId="1BEA3B30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Homilia – ksiądz tłumaczy, co Bóg chce nam dzisiaj powiedzieć</w:t>
      </w:r>
    </w:p>
    <w:p w14:paraId="03ED5F62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Wyznajemy wiarę – mówimy razem „Wierzę w jednego Boga…”</w:t>
      </w:r>
    </w:p>
    <w:p w14:paraId="4470D5E5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Modlitwa wiernych – prosimy Boga o różne rzeczy (za Kościół, za chorych, za pokój…)</w:t>
      </w:r>
    </w:p>
    <w:p w14:paraId="37CA7ADF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3. Liturgia Eucharystyczna – najważniejsza część Mszy</w:t>
      </w:r>
    </w:p>
    <w:p w14:paraId="6DD89E31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Ofiarowanie – przynosimy chleb i wino (symbol naszego życia)</w:t>
      </w:r>
    </w:p>
    <w:p w14:paraId="2A39AE32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Ksiądz modli się nad darami</w:t>
      </w:r>
    </w:p>
    <w:p w14:paraId="01DC7954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Zaczyna się Modlitwa Eucharystyczna (najdłuższa modlitwa Mszy)</w:t>
      </w:r>
    </w:p>
    <w:p w14:paraId="022731BC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śpiewamy „Święty, Święty, Święty…”</w:t>
      </w:r>
    </w:p>
    <w:p w14:paraId="34AB9ED7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ksiądz przypomina Ostatnią Wieczerzę</w:t>
      </w:r>
    </w:p>
    <w:p w14:paraId="36F968A8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najważniejszy moment – konsekracja ksiądz mówi słowa Jezusa: „Bierzcie i jedzcie, to jest Ciało moje…” „Bierzcie i pijcie z niego wszyscy, to jest kielich Krwi mojej…” → w tym momencie chleb i wino stają się prawdziwym Ciałem i Krwią Jezusa (przeistoczenie)</w:t>
      </w:r>
    </w:p>
    <w:p w14:paraId="1930BCF7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Modlimy się „Ojcze nasz”</w:t>
      </w:r>
    </w:p>
    <w:p w14:paraId="7DCE1197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Dajemy sobie znak pokoju</w:t>
      </w:r>
    </w:p>
    <w:p w14:paraId="6585C118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Ksiądz łamie Hostię (łamanie chleba)</w:t>
      </w:r>
    </w:p>
    <w:p w14:paraId="574D9D7E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Idziemy do Komunii Świętej</w:t>
      </w:r>
    </w:p>
    <w:p w14:paraId="579FDA91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4. Obrzędy zakończenia – idziemy wypełniać to, co usłyszeliśmy</w:t>
      </w:r>
    </w:p>
    <w:p w14:paraId="2A90C6D1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Ksiądz mówi krótką modlitwę po Komunii</w:t>
      </w:r>
    </w:p>
    <w:p w14:paraId="0F28071C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Błogosławi nas</w:t>
      </w:r>
    </w:p>
    <w:p w14:paraId="0DA58615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Mówi: „Idźcie w pokoju Chrystusa” albo „Głoście Pana całym swoim życiem”</w:t>
      </w:r>
    </w:p>
    <w:p w14:paraId="22157CFE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Odpowiadamy: „Bogu niech będą dzięki!”</w:t>
      </w:r>
    </w:p>
    <w:p w14:paraId="2D68D9F1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Naczynia, których używa ksiądz (najważniejsze trzy):</w:t>
      </w:r>
    </w:p>
    <w:p w14:paraId="2A7DB8D6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Kielich – do wina, które staje się Krwią Chrystusa</w:t>
      </w:r>
    </w:p>
    <w:p w14:paraId="3428ABC1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Patena – mały talerzyk pod Hostią</w:t>
      </w:r>
    </w:p>
    <w:p w14:paraId="1751E5EE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proofErr w:type="spellStart"/>
      <w:r w:rsidRPr="00FD0CBD">
        <w:rPr>
          <w:rFonts w:ascii="Times New Roman" w:hAnsi="Times New Roman" w:cs="Times New Roman"/>
          <w:lang w:eastAsia="pl-PL"/>
        </w:rPr>
        <w:t>Ciborium</w:t>
      </w:r>
      <w:proofErr w:type="spellEnd"/>
      <w:r w:rsidRPr="00FD0CBD">
        <w:rPr>
          <w:rFonts w:ascii="Times New Roman" w:hAnsi="Times New Roman" w:cs="Times New Roman"/>
          <w:lang w:eastAsia="pl-PL"/>
        </w:rPr>
        <w:t> – puszka, w której przechowuje się Hostie do Komunii</w:t>
      </w:r>
    </w:p>
    <w:p w14:paraId="3BEE94A2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Szaty księdza i ich kolory</w:t>
      </w:r>
    </w:p>
    <w:p w14:paraId="4AC8D508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biały – Boże Narodzenie, Wielkanoc, święta Pańskie, Maryjne</w:t>
      </w:r>
    </w:p>
    <w:p w14:paraId="15A16701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zielony – zwykłe niedziele i dni w ciągu roku</w:t>
      </w:r>
    </w:p>
    <w:p w14:paraId="6BF955B2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fioletowy – Adwent i Wielki Post (czas przygotowania i pokuty)</w:t>
      </w:r>
    </w:p>
    <w:p w14:paraId="575980AE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lastRenderedPageBreak/>
        <w:t xml:space="preserve">czerwony – Zesłanie Ducha Świętego, </w:t>
      </w:r>
      <w:proofErr w:type="gramStart"/>
      <w:r w:rsidRPr="00FD0CBD">
        <w:rPr>
          <w:rFonts w:ascii="Times New Roman" w:hAnsi="Times New Roman" w:cs="Times New Roman"/>
          <w:lang w:eastAsia="pl-PL"/>
        </w:rPr>
        <w:t>święta męczenników</w:t>
      </w:r>
      <w:proofErr w:type="gramEnd"/>
    </w:p>
    <w:p w14:paraId="1FAA6629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  <w:r w:rsidRPr="00FD0CBD">
        <w:rPr>
          <w:rFonts w:ascii="Times New Roman" w:hAnsi="Times New Roman" w:cs="Times New Roman"/>
          <w:lang w:eastAsia="pl-PL"/>
        </w:rPr>
        <w:t>różowy – bardzo rzadko: III niedziela Adwentu (</w:t>
      </w:r>
      <w:proofErr w:type="spellStart"/>
      <w:r w:rsidRPr="00FD0CBD">
        <w:rPr>
          <w:rFonts w:ascii="Times New Roman" w:hAnsi="Times New Roman" w:cs="Times New Roman"/>
          <w:lang w:eastAsia="pl-PL"/>
        </w:rPr>
        <w:t>Gaudete</w:t>
      </w:r>
      <w:proofErr w:type="spellEnd"/>
      <w:r w:rsidRPr="00FD0CBD">
        <w:rPr>
          <w:rFonts w:ascii="Times New Roman" w:hAnsi="Times New Roman" w:cs="Times New Roman"/>
          <w:lang w:eastAsia="pl-PL"/>
        </w:rPr>
        <w:t>) i IV niedziela Wielkiego Postu (</w:t>
      </w:r>
      <w:proofErr w:type="spellStart"/>
      <w:r w:rsidRPr="00FD0CBD">
        <w:rPr>
          <w:rFonts w:ascii="Times New Roman" w:hAnsi="Times New Roman" w:cs="Times New Roman"/>
          <w:lang w:eastAsia="pl-PL"/>
        </w:rPr>
        <w:t>Laetare</w:t>
      </w:r>
      <w:proofErr w:type="spellEnd"/>
      <w:r w:rsidRPr="00FD0CBD">
        <w:rPr>
          <w:rFonts w:ascii="Times New Roman" w:hAnsi="Times New Roman" w:cs="Times New Roman"/>
          <w:lang w:eastAsia="pl-PL"/>
        </w:rPr>
        <w:t>) – bo już blisko radość!</w:t>
      </w:r>
    </w:p>
    <w:p w14:paraId="7158E911" w14:textId="77777777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</w:p>
    <w:p w14:paraId="3874C699" w14:textId="2E860A5E" w:rsidR="00FD0CBD" w:rsidRPr="00FD0CBD" w:rsidRDefault="00FD0CBD" w:rsidP="00FD0CBD">
      <w:pPr>
        <w:rPr>
          <w:rFonts w:ascii="Times New Roman" w:hAnsi="Times New Roman" w:cs="Times New Roman"/>
          <w:lang w:eastAsia="pl-PL"/>
        </w:rPr>
      </w:pPr>
    </w:p>
    <w:p w14:paraId="78998482" w14:textId="77777777" w:rsidR="00B458D0" w:rsidRPr="00FD0CBD" w:rsidRDefault="00B458D0" w:rsidP="00FD0CBD">
      <w:pPr>
        <w:rPr>
          <w:rFonts w:ascii="Times New Roman" w:hAnsi="Times New Roman" w:cs="Times New Roman"/>
        </w:rPr>
      </w:pPr>
    </w:p>
    <w:sectPr w:rsidR="00B458D0" w:rsidRPr="00FD0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01E"/>
    <w:multiLevelType w:val="multilevel"/>
    <w:tmpl w:val="990A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92D22"/>
    <w:multiLevelType w:val="multilevel"/>
    <w:tmpl w:val="4110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57F3D"/>
    <w:multiLevelType w:val="multilevel"/>
    <w:tmpl w:val="240E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97E37"/>
    <w:multiLevelType w:val="multilevel"/>
    <w:tmpl w:val="D340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05FB6"/>
    <w:multiLevelType w:val="multilevel"/>
    <w:tmpl w:val="065C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B27BC"/>
    <w:multiLevelType w:val="multilevel"/>
    <w:tmpl w:val="2850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2153B"/>
    <w:multiLevelType w:val="multilevel"/>
    <w:tmpl w:val="518C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F2980"/>
    <w:multiLevelType w:val="multilevel"/>
    <w:tmpl w:val="A584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51DEE"/>
    <w:multiLevelType w:val="multilevel"/>
    <w:tmpl w:val="EBD4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86538"/>
    <w:multiLevelType w:val="multilevel"/>
    <w:tmpl w:val="B21C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5079C"/>
    <w:multiLevelType w:val="multilevel"/>
    <w:tmpl w:val="5DFC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730F07"/>
    <w:multiLevelType w:val="multilevel"/>
    <w:tmpl w:val="841C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4717354">
    <w:abstractNumId w:val="5"/>
  </w:num>
  <w:num w:numId="2" w16cid:durableId="2070029933">
    <w:abstractNumId w:val="2"/>
  </w:num>
  <w:num w:numId="3" w16cid:durableId="2074043564">
    <w:abstractNumId w:val="9"/>
  </w:num>
  <w:num w:numId="4" w16cid:durableId="770783443">
    <w:abstractNumId w:val="10"/>
  </w:num>
  <w:num w:numId="5" w16cid:durableId="41835592">
    <w:abstractNumId w:val="4"/>
  </w:num>
  <w:num w:numId="6" w16cid:durableId="685710981">
    <w:abstractNumId w:val="11"/>
  </w:num>
  <w:num w:numId="7" w16cid:durableId="944119816">
    <w:abstractNumId w:val="0"/>
  </w:num>
  <w:num w:numId="8" w16cid:durableId="2123449188">
    <w:abstractNumId w:val="3"/>
  </w:num>
  <w:num w:numId="9" w16cid:durableId="905726151">
    <w:abstractNumId w:val="1"/>
  </w:num>
  <w:num w:numId="10" w16cid:durableId="1346715073">
    <w:abstractNumId w:val="7"/>
  </w:num>
  <w:num w:numId="11" w16cid:durableId="2001495121">
    <w:abstractNumId w:val="8"/>
  </w:num>
  <w:num w:numId="12" w16cid:durableId="1448624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BD"/>
    <w:rsid w:val="001D5310"/>
    <w:rsid w:val="00A554BF"/>
    <w:rsid w:val="00B458D0"/>
    <w:rsid w:val="00EE6BE7"/>
    <w:rsid w:val="00F96F39"/>
    <w:rsid w:val="00FD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58DFC4"/>
  <w15:chartTrackingRefBased/>
  <w15:docId w15:val="{CA2B1710-6965-B345-A679-8D61E580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0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0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0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0C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0C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0C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0C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0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0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0C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0C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0C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0C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0C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0C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0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0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0C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0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0C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0C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0C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0C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0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0C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0CB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D0C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D0CBD"/>
    <w:rPr>
      <w:b/>
      <w:bCs/>
    </w:rPr>
  </w:style>
  <w:style w:type="character" w:customStyle="1" w:styleId="apple-converted-space">
    <w:name w:val="apple-converted-space"/>
    <w:basedOn w:val="Domylnaczcionkaakapitu"/>
    <w:rsid w:val="00FD0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724</Words>
  <Characters>4335</Characters>
  <Application>Microsoft Office Word</Application>
  <DocSecurity>0</DocSecurity>
  <Lines>144</Lines>
  <Paragraphs>99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Kowalski</dc:creator>
  <cp:keywords/>
  <dc:description/>
  <cp:lastModifiedBy>Mariusz Kowalski</cp:lastModifiedBy>
  <cp:revision>1</cp:revision>
  <dcterms:created xsi:type="dcterms:W3CDTF">2026-03-18T18:10:00Z</dcterms:created>
  <dcterms:modified xsi:type="dcterms:W3CDTF">2026-03-18T18:14:00Z</dcterms:modified>
</cp:coreProperties>
</file>